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94E" w:rsidRDefault="003B394E" w:rsidP="003B394E">
      <w:pPr>
        <w:jc w:val="center"/>
        <w:rPr>
          <w:sz w:val="32"/>
          <w:szCs w:val="32"/>
        </w:rPr>
      </w:pPr>
      <w:r>
        <w:rPr>
          <w:noProof/>
          <w:sz w:val="96"/>
          <w:szCs w:val="96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-96520</wp:posOffset>
            </wp:positionH>
            <wp:positionV relativeFrom="paragraph">
              <wp:posOffset>-246380</wp:posOffset>
            </wp:positionV>
            <wp:extent cx="1844040" cy="1149350"/>
            <wp:effectExtent l="19050" t="0" r="3810" b="0"/>
            <wp:wrapTight wrapText="bothSides">
              <wp:wrapPolygon edited="0">
                <wp:start x="-223" y="0"/>
                <wp:lineTo x="-223" y="21123"/>
                <wp:lineTo x="21645" y="21123"/>
                <wp:lineTo x="21645" y="0"/>
                <wp:lineTo x="-223" y="0"/>
              </wp:wrapPolygon>
            </wp:wrapTight>
            <wp:docPr id="2" name="Image 2" descr="Logo DOC+DCS 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OC+DCS 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114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96"/>
          <w:szCs w:val="96"/>
        </w:rPr>
        <w:t xml:space="preserve">       </w:t>
      </w:r>
    </w:p>
    <w:p w:rsidR="003B394E" w:rsidRDefault="003B394E" w:rsidP="003B394E">
      <w:pPr>
        <w:jc w:val="center"/>
        <w:rPr>
          <w:b/>
          <w:bCs/>
          <w:sz w:val="40"/>
          <w:szCs w:val="40"/>
        </w:rPr>
      </w:pPr>
    </w:p>
    <w:p w:rsidR="003B394E" w:rsidRDefault="003B394E" w:rsidP="003B394E">
      <w:pPr>
        <w:jc w:val="center"/>
        <w:rPr>
          <w:b/>
          <w:bCs/>
          <w:sz w:val="40"/>
          <w:szCs w:val="40"/>
        </w:rPr>
      </w:pPr>
      <w:r w:rsidRPr="006D3C29">
        <w:rPr>
          <w:b/>
          <w:bCs/>
          <w:sz w:val="40"/>
          <w:szCs w:val="40"/>
        </w:rPr>
        <w:t xml:space="preserve">RUN </w:t>
      </w:r>
      <w:r>
        <w:rPr>
          <w:b/>
          <w:bCs/>
          <w:sz w:val="40"/>
          <w:szCs w:val="40"/>
        </w:rPr>
        <w:t>DE LORRAINE</w:t>
      </w:r>
    </w:p>
    <w:p w:rsidR="009E2FE6" w:rsidRDefault="009E2FE6" w:rsidP="003B394E">
      <w:pPr>
        <w:jc w:val="center"/>
        <w:rPr>
          <w:b/>
          <w:bCs/>
          <w:sz w:val="32"/>
          <w:szCs w:val="32"/>
        </w:rPr>
      </w:pPr>
    </w:p>
    <w:p w:rsidR="003B394E" w:rsidRPr="00955000" w:rsidRDefault="003B394E" w:rsidP="003B394E">
      <w:pPr>
        <w:jc w:val="center"/>
        <w:rPr>
          <w:b/>
          <w:bCs/>
          <w:sz w:val="32"/>
          <w:szCs w:val="32"/>
        </w:rPr>
      </w:pPr>
    </w:p>
    <w:p w:rsidR="003B394E" w:rsidRDefault="003B394E" w:rsidP="003B394E">
      <w:pPr>
        <w:jc w:val="center"/>
        <w:rPr>
          <w:b/>
          <w:bCs/>
          <w:sz w:val="28"/>
          <w:szCs w:val="28"/>
        </w:rPr>
      </w:pPr>
      <w:r w:rsidRPr="00B75434">
        <w:rPr>
          <w:b/>
          <w:bCs/>
          <w:sz w:val="28"/>
          <w:szCs w:val="28"/>
        </w:rPr>
        <w:t xml:space="preserve">RENDEZ-VOUS </w:t>
      </w:r>
      <w:r>
        <w:rPr>
          <w:b/>
          <w:bCs/>
          <w:sz w:val="28"/>
          <w:szCs w:val="28"/>
        </w:rPr>
        <w:t>À</w:t>
      </w:r>
      <w:r w:rsidR="003F0BC8">
        <w:rPr>
          <w:b/>
          <w:bCs/>
          <w:sz w:val="28"/>
          <w:szCs w:val="28"/>
        </w:rPr>
        <w:t xml:space="preserve"> LA CONCESSION </w:t>
      </w:r>
    </w:p>
    <w:p w:rsidR="009E2FE6" w:rsidRPr="00B75434" w:rsidRDefault="009E2FE6" w:rsidP="003B394E">
      <w:pPr>
        <w:jc w:val="center"/>
        <w:rPr>
          <w:b/>
          <w:bCs/>
          <w:sz w:val="28"/>
          <w:szCs w:val="28"/>
        </w:rPr>
      </w:pPr>
    </w:p>
    <w:p w:rsidR="00A23146" w:rsidRDefault="00A23146" w:rsidP="009E2FE6">
      <w:pPr>
        <w:spacing w:line="360" w:lineRule="auto"/>
      </w:pPr>
    </w:p>
    <w:p w:rsidR="00251C5F" w:rsidRDefault="003B394E" w:rsidP="009E2FE6">
      <w:pPr>
        <w:spacing w:line="360" w:lineRule="auto"/>
      </w:pPr>
      <w:r>
        <w:t>Départ Concession</w:t>
      </w:r>
    </w:p>
    <w:p w:rsidR="003B394E" w:rsidRDefault="003B394E" w:rsidP="009E2FE6">
      <w:pPr>
        <w:spacing w:line="360" w:lineRule="auto"/>
      </w:pPr>
      <w:r>
        <w:t xml:space="preserve">Autoroute </w:t>
      </w:r>
      <w:r w:rsidRPr="007A67FA">
        <w:rPr>
          <w:b/>
        </w:rPr>
        <w:t>A 35</w:t>
      </w:r>
      <w:r>
        <w:t xml:space="preserve"> vers Sélestat, sortie 15 </w:t>
      </w:r>
      <w:proofErr w:type="spellStart"/>
      <w:r w:rsidRPr="007A67FA">
        <w:rPr>
          <w:sz w:val="28"/>
          <w:szCs w:val="28"/>
          <w:u w:val="single"/>
        </w:rPr>
        <w:t>Scherwiller</w:t>
      </w:r>
      <w:proofErr w:type="spellEnd"/>
    </w:p>
    <w:p w:rsidR="003B394E" w:rsidRDefault="003B394E" w:rsidP="009E2FE6">
      <w:pPr>
        <w:spacing w:line="360" w:lineRule="auto"/>
      </w:pPr>
      <w:r w:rsidRPr="007A67FA">
        <w:rPr>
          <w:sz w:val="28"/>
          <w:szCs w:val="28"/>
          <w:u w:val="single"/>
        </w:rPr>
        <w:t>Châtenois</w:t>
      </w:r>
      <w:r w:rsidR="005C7FA2">
        <w:t xml:space="preserve"> (peu après la sortie, première pause)</w:t>
      </w:r>
    </w:p>
    <w:p w:rsidR="003B394E" w:rsidRDefault="009E2FE6" w:rsidP="009E2FE6">
      <w:pPr>
        <w:spacing w:line="360" w:lineRule="auto"/>
      </w:pPr>
      <w:proofErr w:type="gramStart"/>
      <w:r>
        <w:t>à</w:t>
      </w:r>
      <w:proofErr w:type="gramEnd"/>
      <w:r w:rsidR="003B394E">
        <w:t xml:space="preserve"> droite</w:t>
      </w:r>
      <w:r w:rsidR="003B394E" w:rsidRPr="007A67FA">
        <w:rPr>
          <w:b/>
        </w:rPr>
        <w:t>, N 59</w:t>
      </w:r>
      <w:r w:rsidR="003B394E">
        <w:t xml:space="preserve"> </w:t>
      </w:r>
      <w:r w:rsidR="003B394E">
        <w:sym w:font="Wingdings" w:char="F0E0"/>
      </w:r>
      <w:r w:rsidR="003B394E">
        <w:t xml:space="preserve"> </w:t>
      </w:r>
      <w:r w:rsidR="003B394E" w:rsidRPr="007A67FA">
        <w:rPr>
          <w:sz w:val="28"/>
          <w:szCs w:val="28"/>
          <w:u w:val="single"/>
        </w:rPr>
        <w:t>Sainte Marie aux Mines</w:t>
      </w:r>
    </w:p>
    <w:p w:rsidR="003B394E" w:rsidRDefault="005C7FA2" w:rsidP="009E2FE6">
      <w:pPr>
        <w:spacing w:line="360" w:lineRule="auto"/>
      </w:pPr>
      <w:r>
        <w:t xml:space="preserve">Traverser Ste Marie direction St </w:t>
      </w:r>
      <w:proofErr w:type="spellStart"/>
      <w:r>
        <w:t>Dié</w:t>
      </w:r>
      <w:proofErr w:type="spellEnd"/>
      <w:r>
        <w:t xml:space="preserve">, avant la sortie à gauche, </w:t>
      </w:r>
      <w:r w:rsidR="003B394E" w:rsidRPr="007A67FA">
        <w:rPr>
          <w:b/>
        </w:rPr>
        <w:t>D 48</w:t>
      </w:r>
      <w:r w:rsidR="003B394E">
        <w:t xml:space="preserve"> </w:t>
      </w:r>
      <w:r w:rsidR="003B394E">
        <w:sym w:font="Wingdings" w:char="F0E0"/>
      </w:r>
      <w:r w:rsidR="003B394E">
        <w:t xml:space="preserve"> </w:t>
      </w:r>
      <w:r w:rsidR="003B394E" w:rsidRPr="007A67FA">
        <w:rPr>
          <w:sz w:val="28"/>
          <w:szCs w:val="28"/>
          <w:u w:val="single"/>
        </w:rPr>
        <w:t xml:space="preserve">Col des </w:t>
      </w:r>
      <w:proofErr w:type="spellStart"/>
      <w:r w:rsidR="003B394E" w:rsidRPr="007A67FA">
        <w:rPr>
          <w:sz w:val="28"/>
          <w:szCs w:val="28"/>
          <w:u w:val="single"/>
        </w:rPr>
        <w:t>Bagenelles</w:t>
      </w:r>
      <w:proofErr w:type="spellEnd"/>
    </w:p>
    <w:p w:rsidR="003B394E" w:rsidRDefault="009E2FE6" w:rsidP="009E2FE6">
      <w:pPr>
        <w:spacing w:line="360" w:lineRule="auto"/>
      </w:pPr>
      <w:proofErr w:type="gramStart"/>
      <w:r>
        <w:t>à</w:t>
      </w:r>
      <w:proofErr w:type="gramEnd"/>
      <w:r w:rsidR="005C7FA2">
        <w:t xml:space="preserve"> droite, </w:t>
      </w:r>
      <w:r w:rsidR="003B394E" w:rsidRPr="007A67FA">
        <w:rPr>
          <w:b/>
        </w:rPr>
        <w:t>D 148</w:t>
      </w:r>
      <w:r w:rsidR="003B394E">
        <w:t xml:space="preserve"> </w:t>
      </w:r>
      <w:r w:rsidR="003B394E">
        <w:sym w:font="Wingdings" w:char="F0E0"/>
      </w:r>
      <w:r w:rsidR="003B394E">
        <w:t xml:space="preserve"> </w:t>
      </w:r>
      <w:r w:rsidR="003B394E" w:rsidRPr="007A67FA">
        <w:rPr>
          <w:sz w:val="28"/>
          <w:szCs w:val="28"/>
          <w:u w:val="single"/>
        </w:rPr>
        <w:t>Col du Bonhomme</w:t>
      </w:r>
    </w:p>
    <w:p w:rsidR="005C7FA2" w:rsidRDefault="009E2FE6" w:rsidP="009E2FE6">
      <w:pPr>
        <w:spacing w:line="360" w:lineRule="auto"/>
      </w:pPr>
      <w:proofErr w:type="gramStart"/>
      <w:r>
        <w:t>à</w:t>
      </w:r>
      <w:proofErr w:type="gramEnd"/>
      <w:r w:rsidR="005C7FA2">
        <w:t xml:space="preserve"> droite, </w:t>
      </w:r>
      <w:r w:rsidR="005C7FA2" w:rsidRPr="007A67FA">
        <w:rPr>
          <w:b/>
        </w:rPr>
        <w:t>D 415</w:t>
      </w:r>
      <w:r w:rsidR="005C7FA2">
        <w:t xml:space="preserve"> </w:t>
      </w:r>
      <w:r w:rsidR="005C7FA2">
        <w:sym w:font="Wingdings" w:char="F0E0"/>
      </w:r>
      <w:r w:rsidR="005C7FA2">
        <w:t xml:space="preserve"> </w:t>
      </w:r>
      <w:r w:rsidR="005C7FA2" w:rsidRPr="007A67FA">
        <w:rPr>
          <w:sz w:val="28"/>
          <w:szCs w:val="28"/>
          <w:u w:val="single"/>
        </w:rPr>
        <w:t>Fraize</w:t>
      </w:r>
    </w:p>
    <w:p w:rsidR="005C7FA2" w:rsidRDefault="009E2FE6" w:rsidP="009E2FE6">
      <w:pPr>
        <w:spacing w:line="360" w:lineRule="auto"/>
      </w:pPr>
      <w:proofErr w:type="gramStart"/>
      <w:r>
        <w:t>t</w:t>
      </w:r>
      <w:r w:rsidR="005C7FA2">
        <w:t>out</w:t>
      </w:r>
      <w:proofErr w:type="gramEnd"/>
      <w:r w:rsidR="005C7FA2">
        <w:t xml:space="preserve"> droit </w:t>
      </w:r>
      <w:r w:rsidR="005C7FA2">
        <w:sym w:font="Wingdings" w:char="F0E0"/>
      </w:r>
      <w:r w:rsidR="005C7FA2">
        <w:t xml:space="preserve"> </w:t>
      </w:r>
      <w:proofErr w:type="spellStart"/>
      <w:r w:rsidR="005C7FA2" w:rsidRPr="007A67FA">
        <w:rPr>
          <w:sz w:val="28"/>
          <w:szCs w:val="28"/>
          <w:u w:val="single"/>
        </w:rPr>
        <w:t>Anoult</w:t>
      </w:r>
      <w:proofErr w:type="spellEnd"/>
    </w:p>
    <w:p w:rsidR="005C7FA2" w:rsidRPr="007A67FA" w:rsidRDefault="009E2FE6" w:rsidP="009E2FE6">
      <w:pPr>
        <w:spacing w:line="360" w:lineRule="auto"/>
        <w:rPr>
          <w:sz w:val="28"/>
          <w:szCs w:val="28"/>
          <w:u w:val="single"/>
        </w:rPr>
      </w:pPr>
      <w:proofErr w:type="gramStart"/>
      <w:r>
        <w:t>d</w:t>
      </w:r>
      <w:r w:rsidR="005C7FA2">
        <w:t>ans</w:t>
      </w:r>
      <w:proofErr w:type="gramEnd"/>
      <w:r w:rsidR="005C7FA2">
        <w:t xml:space="preserve"> </w:t>
      </w:r>
      <w:proofErr w:type="spellStart"/>
      <w:r w:rsidR="005C7FA2">
        <w:t>Anoult</w:t>
      </w:r>
      <w:proofErr w:type="spellEnd"/>
      <w:r w:rsidR="005C7FA2">
        <w:t xml:space="preserve">, au rond-point à gauche, </w:t>
      </w:r>
      <w:r w:rsidR="005C7FA2" w:rsidRPr="007A67FA">
        <w:rPr>
          <w:b/>
        </w:rPr>
        <w:t>D 8</w:t>
      </w:r>
      <w:r w:rsidR="005C7FA2">
        <w:t xml:space="preserve"> </w:t>
      </w:r>
      <w:r w:rsidR="005C7FA2">
        <w:sym w:font="Wingdings" w:char="F0E0"/>
      </w:r>
      <w:r w:rsidR="005C7FA2">
        <w:t xml:space="preserve"> </w:t>
      </w:r>
      <w:r w:rsidR="005C7FA2" w:rsidRPr="007A67FA">
        <w:rPr>
          <w:sz w:val="28"/>
          <w:szCs w:val="28"/>
          <w:u w:val="single"/>
        </w:rPr>
        <w:t>Gérardmer</w:t>
      </w:r>
    </w:p>
    <w:p w:rsidR="005C7FA2" w:rsidRPr="007A67FA" w:rsidRDefault="009E2FE6" w:rsidP="009E2FE6">
      <w:pPr>
        <w:spacing w:line="360" w:lineRule="auto"/>
        <w:rPr>
          <w:sz w:val="28"/>
          <w:szCs w:val="28"/>
          <w:u w:val="single"/>
        </w:rPr>
      </w:pPr>
      <w:proofErr w:type="gramStart"/>
      <w:r>
        <w:t>d</w:t>
      </w:r>
      <w:r w:rsidR="005C7FA2">
        <w:t>ans</w:t>
      </w:r>
      <w:proofErr w:type="gramEnd"/>
      <w:r w:rsidR="005C7FA2">
        <w:t xml:space="preserve"> Gérardmer, à droite, </w:t>
      </w:r>
      <w:r w:rsidR="005C7FA2" w:rsidRPr="007A67FA">
        <w:rPr>
          <w:b/>
        </w:rPr>
        <w:t>D 423</w:t>
      </w:r>
      <w:r w:rsidR="005C7FA2">
        <w:t xml:space="preserve"> </w:t>
      </w:r>
      <w:r w:rsidR="005C7FA2">
        <w:sym w:font="Wingdings" w:char="F0E0"/>
      </w:r>
      <w:r w:rsidR="005C7FA2">
        <w:t xml:space="preserve"> </w:t>
      </w:r>
      <w:r w:rsidR="005C7FA2" w:rsidRPr="007A67FA">
        <w:rPr>
          <w:sz w:val="28"/>
          <w:szCs w:val="28"/>
          <w:u w:val="single"/>
        </w:rPr>
        <w:t>Bruyères</w:t>
      </w:r>
    </w:p>
    <w:p w:rsidR="003B394E" w:rsidRDefault="005C7FA2" w:rsidP="009E2FE6">
      <w:pPr>
        <w:spacing w:line="360" w:lineRule="auto"/>
      </w:pPr>
      <w:r>
        <w:t>Pause repas</w:t>
      </w:r>
      <w:r w:rsidR="00A23146">
        <w:t xml:space="preserve"> au restaurant « Au bon accueil »</w:t>
      </w:r>
      <w:r>
        <w:t>, carburant.</w:t>
      </w:r>
    </w:p>
    <w:p w:rsidR="009E2FE6" w:rsidRPr="007A67FA" w:rsidRDefault="009E2FE6" w:rsidP="009E2FE6">
      <w:pPr>
        <w:spacing w:line="360" w:lineRule="auto"/>
        <w:rPr>
          <w:sz w:val="28"/>
          <w:szCs w:val="28"/>
          <w:u w:val="single"/>
        </w:rPr>
      </w:pPr>
      <w:proofErr w:type="gramStart"/>
      <w:r>
        <w:t>à</w:t>
      </w:r>
      <w:proofErr w:type="gramEnd"/>
      <w:r>
        <w:t xml:space="preserve"> la sortie de Bruyères, </w:t>
      </w:r>
      <w:r w:rsidRPr="007A67FA">
        <w:rPr>
          <w:b/>
        </w:rPr>
        <w:t>D 423</w:t>
      </w:r>
      <w:r>
        <w:t xml:space="preserve"> puis </w:t>
      </w:r>
      <w:r w:rsidRPr="007A67FA">
        <w:rPr>
          <w:b/>
        </w:rPr>
        <w:t>D 420</w:t>
      </w:r>
      <w:r>
        <w:t xml:space="preserve"> </w:t>
      </w:r>
      <w:r>
        <w:sym w:font="Wingdings" w:char="F0E0"/>
      </w:r>
      <w:r>
        <w:t xml:space="preserve"> </w:t>
      </w:r>
      <w:proofErr w:type="spellStart"/>
      <w:r w:rsidRPr="007A67FA">
        <w:rPr>
          <w:sz w:val="28"/>
          <w:szCs w:val="28"/>
          <w:u w:val="single"/>
        </w:rPr>
        <w:t>Brouvelieures</w:t>
      </w:r>
      <w:proofErr w:type="spellEnd"/>
    </w:p>
    <w:p w:rsidR="009E2FE6" w:rsidRDefault="009E2FE6" w:rsidP="009E2FE6">
      <w:pPr>
        <w:spacing w:line="360" w:lineRule="auto"/>
      </w:pPr>
      <w:r w:rsidRPr="007A67FA">
        <w:rPr>
          <w:b/>
        </w:rPr>
        <w:t>D 420</w:t>
      </w:r>
      <w:r>
        <w:t xml:space="preserve"> </w:t>
      </w:r>
      <w:r>
        <w:sym w:font="Wingdings" w:char="F0E0"/>
      </w:r>
      <w:r>
        <w:t xml:space="preserve"> </w:t>
      </w:r>
      <w:r w:rsidRPr="007A67FA">
        <w:rPr>
          <w:sz w:val="28"/>
          <w:szCs w:val="28"/>
          <w:u w:val="single"/>
        </w:rPr>
        <w:t>Col du Haut Jacques</w:t>
      </w:r>
      <w:r>
        <w:t xml:space="preserve">, </w:t>
      </w:r>
      <w:r w:rsidRPr="007A67FA">
        <w:rPr>
          <w:sz w:val="28"/>
          <w:szCs w:val="28"/>
          <w:u w:val="single"/>
        </w:rPr>
        <w:t>Saint-Dié-des-Vosges</w:t>
      </w:r>
    </w:p>
    <w:p w:rsidR="009E2FE6" w:rsidRDefault="009E2FE6" w:rsidP="009E2FE6">
      <w:pPr>
        <w:spacing w:line="360" w:lineRule="auto"/>
      </w:pPr>
      <w:r w:rsidRPr="007A67FA">
        <w:rPr>
          <w:b/>
        </w:rPr>
        <w:t>N 59</w:t>
      </w:r>
      <w:r>
        <w:t xml:space="preserve">, puis </w:t>
      </w:r>
      <w:r w:rsidRPr="007A67FA">
        <w:rPr>
          <w:b/>
        </w:rPr>
        <w:t>N 159</w:t>
      </w:r>
      <w:r>
        <w:t xml:space="preserve">, puis </w:t>
      </w:r>
      <w:r w:rsidRPr="007A67FA">
        <w:rPr>
          <w:b/>
        </w:rPr>
        <w:t>D 420</w:t>
      </w:r>
      <w:r>
        <w:t xml:space="preserve"> </w:t>
      </w:r>
      <w:r>
        <w:sym w:font="Wingdings" w:char="F0E0"/>
      </w:r>
      <w:r>
        <w:t xml:space="preserve"> </w:t>
      </w:r>
      <w:proofErr w:type="spellStart"/>
      <w:r w:rsidRPr="007A67FA">
        <w:rPr>
          <w:sz w:val="28"/>
          <w:szCs w:val="28"/>
          <w:u w:val="single"/>
        </w:rPr>
        <w:t>Provenchères</w:t>
      </w:r>
      <w:proofErr w:type="spellEnd"/>
      <w:r w:rsidRPr="007A67FA">
        <w:rPr>
          <w:sz w:val="28"/>
          <w:szCs w:val="28"/>
          <w:u w:val="single"/>
        </w:rPr>
        <w:t xml:space="preserve"> sur </w:t>
      </w:r>
      <w:proofErr w:type="spellStart"/>
      <w:r w:rsidRPr="007A67FA">
        <w:rPr>
          <w:sz w:val="28"/>
          <w:szCs w:val="28"/>
          <w:u w:val="single"/>
        </w:rPr>
        <w:t>Fave</w:t>
      </w:r>
      <w:proofErr w:type="spellEnd"/>
    </w:p>
    <w:p w:rsidR="009E2FE6" w:rsidRDefault="009E2FE6" w:rsidP="009E2FE6">
      <w:pPr>
        <w:spacing w:line="360" w:lineRule="auto"/>
      </w:pPr>
      <w:proofErr w:type="gramStart"/>
      <w:r>
        <w:t>à</w:t>
      </w:r>
      <w:proofErr w:type="gramEnd"/>
      <w:r>
        <w:t xml:space="preserve"> droite </w:t>
      </w:r>
      <w:r w:rsidRPr="007A67FA">
        <w:rPr>
          <w:b/>
        </w:rPr>
        <w:t>D 23</w:t>
      </w:r>
      <w:r>
        <w:t xml:space="preserve"> </w:t>
      </w:r>
      <w:r>
        <w:sym w:font="Wingdings" w:char="F0E0"/>
      </w:r>
      <w:r>
        <w:t xml:space="preserve"> </w:t>
      </w:r>
      <w:proofErr w:type="spellStart"/>
      <w:r w:rsidRPr="007A67FA">
        <w:rPr>
          <w:sz w:val="28"/>
          <w:szCs w:val="28"/>
          <w:u w:val="single"/>
        </w:rPr>
        <w:t>Colroy</w:t>
      </w:r>
      <w:proofErr w:type="spellEnd"/>
      <w:r w:rsidRPr="007A67FA">
        <w:rPr>
          <w:sz w:val="28"/>
          <w:szCs w:val="28"/>
          <w:u w:val="single"/>
        </w:rPr>
        <w:t xml:space="preserve"> la Grande, Col d’</w:t>
      </w:r>
      <w:proofErr w:type="spellStart"/>
      <w:r w:rsidR="00A23146">
        <w:rPr>
          <w:sz w:val="28"/>
          <w:szCs w:val="28"/>
          <w:u w:val="single"/>
        </w:rPr>
        <w:t>U</w:t>
      </w:r>
      <w:r w:rsidRPr="007A67FA">
        <w:rPr>
          <w:sz w:val="28"/>
          <w:szCs w:val="28"/>
          <w:u w:val="single"/>
        </w:rPr>
        <w:t>rbeis</w:t>
      </w:r>
      <w:proofErr w:type="spellEnd"/>
    </w:p>
    <w:p w:rsidR="009E2FE6" w:rsidRDefault="009E2FE6" w:rsidP="009E2FE6">
      <w:pPr>
        <w:spacing w:line="360" w:lineRule="auto"/>
        <w:rPr>
          <w:sz w:val="28"/>
          <w:szCs w:val="28"/>
          <w:u w:val="single"/>
        </w:rPr>
      </w:pPr>
      <w:r w:rsidRPr="007A67FA">
        <w:rPr>
          <w:b/>
        </w:rPr>
        <w:t>D 39</w:t>
      </w:r>
      <w:r>
        <w:t xml:space="preserve"> </w:t>
      </w:r>
      <w:r>
        <w:sym w:font="Wingdings" w:char="F0E0"/>
      </w:r>
      <w:r>
        <w:t xml:space="preserve"> </w:t>
      </w:r>
      <w:r w:rsidRPr="007A67FA">
        <w:rPr>
          <w:sz w:val="28"/>
          <w:szCs w:val="28"/>
          <w:u w:val="single"/>
        </w:rPr>
        <w:t>Villé</w:t>
      </w:r>
    </w:p>
    <w:p w:rsidR="00A23146" w:rsidRDefault="00A23146" w:rsidP="009E2FE6">
      <w:pPr>
        <w:spacing w:line="360" w:lineRule="auto"/>
      </w:pPr>
      <w:proofErr w:type="gramStart"/>
      <w:r w:rsidRPr="00A23146">
        <w:t>à</w:t>
      </w:r>
      <w:proofErr w:type="gramEnd"/>
      <w:r w:rsidRPr="00A23146">
        <w:t xml:space="preserve"> gauche</w:t>
      </w:r>
      <w:r>
        <w:t xml:space="preserve">, </w:t>
      </w:r>
      <w:r w:rsidRPr="00806E2F">
        <w:rPr>
          <w:b/>
        </w:rPr>
        <w:t>D 424</w:t>
      </w:r>
      <w:r>
        <w:t xml:space="preserve"> </w:t>
      </w:r>
      <w:r w:rsidRPr="00A23146">
        <w:rPr>
          <w:sz w:val="28"/>
          <w:szCs w:val="28"/>
          <w:u w:val="single"/>
        </w:rPr>
        <w:t xml:space="preserve">Col de </w:t>
      </w:r>
      <w:proofErr w:type="spellStart"/>
      <w:r w:rsidRPr="00A23146">
        <w:rPr>
          <w:sz w:val="28"/>
          <w:szCs w:val="28"/>
          <w:u w:val="single"/>
        </w:rPr>
        <w:t>Steige</w:t>
      </w:r>
      <w:proofErr w:type="spellEnd"/>
    </w:p>
    <w:p w:rsidR="00A23146" w:rsidRDefault="00A23146" w:rsidP="009E2FE6">
      <w:pPr>
        <w:spacing w:line="360" w:lineRule="auto"/>
      </w:pPr>
      <w:proofErr w:type="gramStart"/>
      <w:r>
        <w:t>au</w:t>
      </w:r>
      <w:proofErr w:type="gramEnd"/>
      <w:r>
        <w:t xml:space="preserve"> rond point, à droite, direction </w:t>
      </w:r>
      <w:proofErr w:type="spellStart"/>
      <w:r>
        <w:t>Hohwald</w:t>
      </w:r>
      <w:proofErr w:type="spellEnd"/>
    </w:p>
    <w:p w:rsidR="00A23146" w:rsidRPr="00A23146" w:rsidRDefault="00A23146" w:rsidP="00A23146">
      <w:pPr>
        <w:pStyle w:val="Paragraphedeliste"/>
        <w:numPr>
          <w:ilvl w:val="0"/>
          <w:numId w:val="3"/>
        </w:num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 w:rsidRPr="00A23146">
        <w:rPr>
          <w:b/>
        </w:rPr>
        <w:t>D 214</w:t>
      </w:r>
      <w:r>
        <w:rPr>
          <w:b/>
        </w:rPr>
        <w:t xml:space="preserve"> </w:t>
      </w:r>
      <w:r w:rsidRPr="00A23146">
        <w:rPr>
          <w:sz w:val="28"/>
          <w:szCs w:val="28"/>
          <w:u w:val="single"/>
        </w:rPr>
        <w:t>Col de la Charbonnière</w:t>
      </w:r>
    </w:p>
    <w:p w:rsidR="00A23146" w:rsidRPr="00A23146" w:rsidRDefault="00A23146" w:rsidP="00A23146">
      <w:pPr>
        <w:pStyle w:val="Paragraphedeliste"/>
        <w:numPr>
          <w:ilvl w:val="0"/>
          <w:numId w:val="3"/>
        </w:numPr>
        <w:spacing w:line="360" w:lineRule="auto"/>
        <w:rPr>
          <w:sz w:val="28"/>
          <w:szCs w:val="28"/>
          <w:u w:val="single"/>
        </w:rPr>
      </w:pPr>
      <w:r w:rsidRPr="00A23146">
        <w:t xml:space="preserve">à droite, </w:t>
      </w:r>
      <w:r w:rsidRPr="00A23146">
        <w:rPr>
          <w:b/>
        </w:rPr>
        <w:t xml:space="preserve">D </w:t>
      </w:r>
      <w:r w:rsidRPr="00A23146">
        <w:t>57</w:t>
      </w:r>
      <w:r>
        <w:rPr>
          <w:b/>
        </w:rPr>
        <w:t xml:space="preserve"> </w:t>
      </w:r>
      <w:r w:rsidRPr="00A23146">
        <w:rPr>
          <w:sz w:val="28"/>
          <w:szCs w:val="28"/>
          <w:u w:val="single"/>
        </w:rPr>
        <w:t xml:space="preserve">Col du </w:t>
      </w:r>
      <w:proofErr w:type="spellStart"/>
      <w:r w:rsidRPr="00A23146">
        <w:rPr>
          <w:sz w:val="28"/>
          <w:szCs w:val="28"/>
          <w:u w:val="single"/>
        </w:rPr>
        <w:t>Kreuzweg</w:t>
      </w:r>
      <w:proofErr w:type="spellEnd"/>
    </w:p>
    <w:p w:rsidR="009E2FE6" w:rsidRDefault="00A23146" w:rsidP="009E2FE6">
      <w:pPr>
        <w:spacing w:line="360" w:lineRule="auto"/>
        <w:rPr>
          <w:sz w:val="28"/>
          <w:szCs w:val="28"/>
          <w:u w:val="single"/>
        </w:rPr>
      </w:pPr>
      <w:r w:rsidRPr="00A23146">
        <w:rPr>
          <w:b/>
        </w:rPr>
        <w:t>D 425</w:t>
      </w:r>
      <w:r>
        <w:rPr>
          <w:sz w:val="28"/>
          <w:szCs w:val="28"/>
          <w:u w:val="single"/>
        </w:rPr>
        <w:t xml:space="preserve"> </w:t>
      </w:r>
      <w:proofErr w:type="spellStart"/>
      <w:r w:rsidRPr="00A23146">
        <w:rPr>
          <w:sz w:val="28"/>
          <w:szCs w:val="28"/>
          <w:u w:val="single"/>
        </w:rPr>
        <w:t>Hohwald</w:t>
      </w:r>
      <w:proofErr w:type="spellEnd"/>
      <w:r>
        <w:t xml:space="preserve">, tout droit </w:t>
      </w:r>
      <w:r>
        <w:sym w:font="Wingdings" w:char="F0E0"/>
      </w:r>
      <w:r>
        <w:t xml:space="preserve"> </w:t>
      </w:r>
      <w:proofErr w:type="spellStart"/>
      <w:r w:rsidR="009E2FE6" w:rsidRPr="007A67FA">
        <w:rPr>
          <w:sz w:val="28"/>
          <w:szCs w:val="28"/>
          <w:u w:val="single"/>
        </w:rPr>
        <w:t>Andlau</w:t>
      </w:r>
      <w:proofErr w:type="spellEnd"/>
    </w:p>
    <w:p w:rsidR="00A23146" w:rsidRPr="00A23146" w:rsidRDefault="00A23146" w:rsidP="009E2FE6">
      <w:pPr>
        <w:spacing w:line="360" w:lineRule="auto"/>
      </w:pPr>
      <w:r w:rsidRPr="00A23146">
        <w:rPr>
          <w:sz w:val="28"/>
          <w:szCs w:val="28"/>
        </w:rPr>
        <w:t>Dispersion.</w:t>
      </w:r>
    </w:p>
    <w:sectPr w:rsidR="00A23146" w:rsidRPr="00A23146" w:rsidSect="00A23146">
      <w:pgSz w:w="11906" w:h="16838"/>
      <w:pgMar w:top="567" w:right="851" w:bottom="73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B2F88"/>
    <w:multiLevelType w:val="hybridMultilevel"/>
    <w:tmpl w:val="47C6D100"/>
    <w:lvl w:ilvl="0" w:tplc="9496E608">
      <w:numFmt w:val="bullet"/>
      <w:lvlText w:val="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C01EA7"/>
    <w:multiLevelType w:val="hybridMultilevel"/>
    <w:tmpl w:val="6C321822"/>
    <w:lvl w:ilvl="0" w:tplc="2568902C">
      <w:numFmt w:val="bullet"/>
      <w:lvlText w:val=""/>
      <w:lvlJc w:val="left"/>
      <w:pPr>
        <w:ind w:left="2484" w:hanging="360"/>
      </w:pPr>
      <w:rPr>
        <w:rFonts w:ascii="Wingdings" w:eastAsia="SimSu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>
    <w:nsid w:val="53ED648D"/>
    <w:multiLevelType w:val="hybridMultilevel"/>
    <w:tmpl w:val="DE723AF4"/>
    <w:lvl w:ilvl="0" w:tplc="F914138A">
      <w:numFmt w:val="bullet"/>
      <w:lvlText w:val="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B394E"/>
    <w:rsid w:val="00251C5F"/>
    <w:rsid w:val="002F7AF9"/>
    <w:rsid w:val="003B394E"/>
    <w:rsid w:val="003F0BC8"/>
    <w:rsid w:val="005C7FA2"/>
    <w:rsid w:val="007934C7"/>
    <w:rsid w:val="007A67FA"/>
    <w:rsid w:val="00806E2F"/>
    <w:rsid w:val="009E2FE6"/>
    <w:rsid w:val="00A23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94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B394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394E"/>
    <w:rPr>
      <w:rFonts w:ascii="Tahoma" w:eastAsia="SimSun" w:hAnsi="Tahoma" w:cs="Tahoma"/>
      <w:sz w:val="16"/>
      <w:szCs w:val="16"/>
      <w:lang w:eastAsia="zh-CN"/>
    </w:rPr>
  </w:style>
  <w:style w:type="paragraph" w:styleId="Paragraphedeliste">
    <w:name w:val="List Paragraph"/>
    <w:basedOn w:val="Normal"/>
    <w:uiPriority w:val="34"/>
    <w:qFormat/>
    <w:rsid w:val="009E2F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 Schanté</dc:creator>
  <cp:lastModifiedBy>DCS</cp:lastModifiedBy>
  <cp:revision>4</cp:revision>
  <cp:lastPrinted>2010-06-09T09:35:00Z</cp:lastPrinted>
  <dcterms:created xsi:type="dcterms:W3CDTF">2010-05-19T13:52:00Z</dcterms:created>
  <dcterms:modified xsi:type="dcterms:W3CDTF">2014-03-11T20:19:00Z</dcterms:modified>
</cp:coreProperties>
</file>